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tabs>
          <w:tab w:val="left" w:pos="1258"/>
        </w:tabs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资质动态核查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企业名单</w:t>
      </w:r>
    </w:p>
    <w:p>
      <w:pPr>
        <w:pStyle w:val="4"/>
        <w:numPr>
          <w:ilvl w:val="0"/>
          <w:numId w:val="1"/>
        </w:numPr>
        <w:tabs>
          <w:tab w:val="left" w:pos="1258"/>
        </w:tabs>
        <w:ind w:left="426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广湛</w:t>
      </w:r>
      <w:r>
        <w:rPr>
          <w:rFonts w:ascii="仿宋_GB2312" w:hAnsi="仿宋_GB2312" w:eastAsia="仿宋_GB2312" w:cs="仿宋_GB2312"/>
          <w:sz w:val="32"/>
          <w:szCs w:val="32"/>
        </w:rPr>
        <w:t>建设有限公司</w:t>
      </w:r>
    </w:p>
    <w:p>
      <w:pPr>
        <w:pStyle w:val="4"/>
        <w:numPr>
          <w:ilvl w:val="0"/>
          <w:numId w:val="1"/>
        </w:numPr>
        <w:tabs>
          <w:tab w:val="left" w:pos="1258"/>
        </w:tabs>
        <w:ind w:left="426" w:firstLineChars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广东桦建道</w:t>
      </w:r>
      <w:r>
        <w:rPr>
          <w:rFonts w:ascii="仿宋_GB2312" w:hAnsi="仿宋_GB2312" w:eastAsia="仿宋_GB2312" w:cs="仿宋_GB2312"/>
          <w:sz w:val="32"/>
          <w:szCs w:val="32"/>
        </w:rPr>
        <w:t>建筑设计有限公司</w:t>
      </w:r>
    </w:p>
    <w:p>
      <w:pPr>
        <w:pStyle w:val="4"/>
        <w:numPr>
          <w:numId w:val="0"/>
        </w:numPr>
        <w:tabs>
          <w:tab w:val="left" w:pos="1258"/>
        </w:tabs>
        <w:ind w:left="66" w:leftChars="0"/>
        <w:jc w:val="left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科哲</w:t>
      </w:r>
      <w:r>
        <w:rPr>
          <w:rFonts w:ascii="仿宋_GB2312" w:hAnsi="仿宋_GB2312" w:eastAsia="仿宋_GB2312" w:cs="仿宋_GB2312"/>
          <w:sz w:val="32"/>
          <w:szCs w:val="32"/>
        </w:rPr>
        <w:t>设计（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</w:t>
      </w:r>
      <w:r>
        <w:rPr>
          <w:rFonts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D64C59"/>
    <w:multiLevelType w:val="multilevel"/>
    <w:tmpl w:val="7DD64C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hNGJhYzViNjM0YzA0Nzg2NWEzNzM4ZWFjOTMwZWYifQ=="/>
  </w:docVars>
  <w:rsids>
    <w:rsidRoot w:val="00FD5880"/>
    <w:rsid w:val="00116F23"/>
    <w:rsid w:val="00541006"/>
    <w:rsid w:val="006A0BF6"/>
    <w:rsid w:val="00FD5880"/>
    <w:rsid w:val="0FFD0FE5"/>
    <w:rsid w:val="47F0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</Words>
  <Characters>45</Characters>
  <Lines>1</Lines>
  <Paragraphs>1</Paragraphs>
  <TotalTime>2</TotalTime>
  <ScaleCrop>false</ScaleCrop>
  <LinksUpToDate>false</LinksUpToDate>
  <CharactersWithSpaces>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2024-03-18T03:47:00Z</dcterms:created>
  <dc:creator>科技委办10/杨琼</dc:creator>
  <cp:lastModifiedBy>admin</cp:lastModifiedBy>
  <dcterms:modified xsi:type="dcterms:W3CDTF">2024-03-21T06:58:38Z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A982BF7E88C14851A421F3CC828CB00A_12</vt:lpwstr>
  </property>
</Properties>
</file>