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040DF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 w14:paraId="6E09FA79">
      <w:pPr>
        <w:rPr>
          <w:rFonts w:hint="eastAsia" w:ascii="黑体" w:hAnsi="黑体" w:eastAsia="黑体"/>
          <w:szCs w:val="32"/>
          <w:lang w:val="en-US" w:eastAsia="zh-CN"/>
        </w:rPr>
      </w:pPr>
    </w:p>
    <w:p w14:paraId="1135645F"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default" w:ascii="方正小标宋简体" w:hAnsi="宋体" w:eastAsia="方正小标宋简体"/>
          <w:szCs w:val="32"/>
        </w:rPr>
      </w:pPr>
      <w:r>
        <w:rPr>
          <w:rFonts w:hint="default" w:ascii="方正小标宋简体" w:hAnsi="宋体" w:eastAsia="方正小标宋简体"/>
          <w:szCs w:val="32"/>
        </w:rPr>
        <w:t>广东省事业单位2025年集中公开招聘高层次和急需紧缺人才</w:t>
      </w:r>
    </w:p>
    <w:p w14:paraId="238473AF"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pacing w:val="-6"/>
          <w:szCs w:val="32"/>
        </w:rPr>
      </w:pPr>
      <w:r>
        <w:rPr>
          <w:rFonts w:hint="eastAsia" w:ascii="方正小标宋简体" w:hAnsi="宋体" w:eastAsia="方正小标宋简体"/>
          <w:spacing w:val="-6"/>
          <w:szCs w:val="32"/>
          <w:lang w:eastAsia="zh-CN"/>
        </w:rPr>
        <w:t>第三轮招聘</w:t>
      </w:r>
      <w:r>
        <w:rPr>
          <w:rFonts w:hint="eastAsia" w:ascii="方正小标宋简体" w:hAnsi="宋体" w:eastAsia="方正小标宋简体"/>
          <w:spacing w:val="-6"/>
          <w:szCs w:val="32"/>
        </w:rPr>
        <w:t>资格复审材料</w:t>
      </w:r>
      <w:r>
        <w:rPr>
          <w:rFonts w:ascii="方正小标宋简体" w:hAnsi="宋体" w:eastAsia="方正小标宋简体"/>
          <w:spacing w:val="-6"/>
          <w:szCs w:val="32"/>
        </w:rPr>
        <w:t>清单</w:t>
      </w:r>
    </w:p>
    <w:p w14:paraId="6962271B"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zCs w:val="32"/>
        </w:rPr>
      </w:pPr>
      <w:r>
        <w:rPr>
          <w:rFonts w:hint="eastAsia" w:ascii="方正小标宋简体" w:hAnsi="宋体" w:eastAsia="方正小标宋简体"/>
          <w:szCs w:val="32"/>
        </w:rPr>
        <w:t>（广州市住房城乡建设行业监测与研究中心）</w:t>
      </w:r>
    </w:p>
    <w:p w14:paraId="38F09D6F"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z w:val="22"/>
          <w:szCs w:val="22"/>
        </w:rPr>
      </w:pPr>
    </w:p>
    <w:p w14:paraId="33E47CF0"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1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eastAsia="zh-CN"/>
        </w:rPr>
        <w:t>应聘人员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姓名：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</w:p>
    <w:p w14:paraId="19893DB6"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1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报考单位：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报考岗位及代码：</w:t>
      </w:r>
    </w:p>
    <w:tbl>
      <w:tblPr>
        <w:tblStyle w:val="7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4134"/>
        <w:gridCol w:w="3936"/>
      </w:tblGrid>
      <w:tr w14:paraId="50C6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 w14:paraId="34DA8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000A4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1F1A3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备注</w:t>
            </w:r>
          </w:p>
        </w:tc>
      </w:tr>
      <w:tr w14:paraId="0D2D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 w14:paraId="4B2F9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6ABB3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报名登记表（报名系统生成）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3894A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82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 w14:paraId="3B4E1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楷体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5D758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  <w:t>居民身份证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48EF2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正反面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扫描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在同一页</w:t>
            </w:r>
          </w:p>
        </w:tc>
      </w:tr>
      <w:tr w14:paraId="1000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 w14:paraId="53E03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楷体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6272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  <w:t>符合岗位要求的学历证书</w:t>
            </w:r>
          </w:p>
        </w:tc>
        <w:tc>
          <w:tcPr>
            <w:tcW w:w="3936" w:type="dxa"/>
            <w:vMerge w:val="restart"/>
            <w:shd w:val="clear" w:color="auto" w:fill="FFFFFF"/>
            <w:vAlign w:val="center"/>
          </w:tcPr>
          <w:p w14:paraId="4544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取得国（境）外学历、学位的人员，按照《报考指南》提供学历、学位认证函等材料。</w:t>
            </w:r>
          </w:p>
        </w:tc>
      </w:tr>
      <w:tr w14:paraId="5CA6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 w14:paraId="5088F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5926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符合岗位要求的学位证书</w:t>
            </w:r>
          </w:p>
        </w:tc>
        <w:tc>
          <w:tcPr>
            <w:tcW w:w="3936" w:type="dxa"/>
            <w:vMerge w:val="continue"/>
            <w:shd w:val="clear" w:color="auto" w:fill="FFFFFF"/>
            <w:vAlign w:val="center"/>
          </w:tcPr>
          <w:p w14:paraId="56F4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</w:p>
        </w:tc>
      </w:tr>
      <w:tr w14:paraId="6EAA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14:paraId="1E0AC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3BBC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所</w:t>
            </w:r>
            <w:r>
              <w:rPr>
                <w:rFonts w:hint="default" w:ascii="仿宋_GB2312" w:cs="楷体_GB2312"/>
                <w:kern w:val="0"/>
                <w:sz w:val="24"/>
                <w:szCs w:val="24"/>
              </w:rPr>
              <w:t>学专业</w:t>
            </w: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课程成绩单等材料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4464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auto"/>
                <w:kern w:val="0"/>
                <w:sz w:val="21"/>
                <w:szCs w:val="21"/>
              </w:rPr>
              <w:t>选择专业目录中相近专业报考的</w:t>
            </w:r>
            <w:r>
              <w:rPr>
                <w:rFonts w:hint="eastAsia" w:ascii="仿宋_GB2312" w:hAnsi="Calibri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/>
                <w:color w:val="auto"/>
                <w:kern w:val="0"/>
                <w:sz w:val="21"/>
                <w:szCs w:val="21"/>
              </w:rPr>
              <w:t>提供所</w:t>
            </w:r>
            <w:r>
              <w:rPr>
                <w:rFonts w:hint="default" w:ascii="仿宋_GB2312" w:hAnsi="Calibri"/>
                <w:color w:val="auto"/>
                <w:kern w:val="0"/>
                <w:sz w:val="21"/>
                <w:szCs w:val="21"/>
              </w:rPr>
              <w:t>学专业课程成绩单、课程对比情况说明及毕业院校设置专业的依据等材料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 w14:paraId="4B33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 w14:paraId="0B16C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20593F8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eastAsia="仿宋_GB2312" w:cs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  <w:lang w:val="en-US" w:eastAsia="zh-CN"/>
              </w:rPr>
              <w:t>2年以上相关工作经历材料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3EEF151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eastAsia="仿宋_GB2312" w:cs="楷体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eastAsia="zh-CN"/>
              </w:rPr>
              <w:t>报考要求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val="en-US" w:eastAsia="zh-CN"/>
              </w:rPr>
              <w:t>2年以上相关工作经历岗位的，需要提供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劳动合同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社保证明等其他佐证材料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733E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 w14:paraId="3BA7F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2C39397A">
            <w:pPr>
              <w:keepNext w:val="0"/>
              <w:keepLines w:val="0"/>
              <w:widowControl/>
              <w:suppressLineNumbers w:val="0"/>
              <w:tabs>
                <w:tab w:val="left" w:pos="450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  <w:lang w:eastAsia="zh-CN"/>
              </w:rPr>
              <w:t>职称材料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5DADEB9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eastAsia="仿宋_GB2312" w:cs="楷体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报考有职称等级要求岗位的，提供相应的证书。</w:t>
            </w:r>
          </w:p>
        </w:tc>
      </w:tr>
      <w:tr w14:paraId="461F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 w14:paraId="07705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Calibri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6A58D1A9">
            <w:pPr>
              <w:keepNext w:val="0"/>
              <w:keepLines w:val="0"/>
              <w:widowControl/>
              <w:suppressLineNumbers w:val="0"/>
              <w:tabs>
                <w:tab w:val="left" w:pos="450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其他证明材料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3D71200C">
            <w:pPr>
              <w:keepNext w:val="0"/>
              <w:keepLines w:val="0"/>
              <w:widowControl/>
              <w:suppressLineNumbers w:val="0"/>
              <w:tabs>
                <w:tab w:val="left" w:pos="450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按岗位要求提供</w:t>
            </w:r>
          </w:p>
        </w:tc>
      </w:tr>
      <w:tr w14:paraId="14B4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1" w:hRule="exact"/>
          <w:jc w:val="center"/>
        </w:trPr>
        <w:tc>
          <w:tcPr>
            <w:tcW w:w="8629" w:type="dxa"/>
            <w:gridSpan w:val="3"/>
            <w:shd w:val="clear" w:color="auto" w:fill="FFFFFF"/>
            <w:vAlign w:val="center"/>
          </w:tcPr>
          <w:p w14:paraId="616F398E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-218" w:rightChars="-68" w:firstLine="482" w:firstLineChars="200"/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本人承诺提供的以上材料真实、有效，如有虚假，一经发现即取消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7952855A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rPr>
                <w:rFonts w:hint="default" w:asci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  <w:p w14:paraId="31DDE12D">
            <w:pPr>
              <w:keepNext w:val="0"/>
              <w:keepLines w:val="0"/>
              <w:widowControl/>
              <w:suppressLineNumbers w:val="0"/>
              <w:tabs>
                <w:tab w:val="left" w:pos="450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应聘人员签名确</w:t>
            </w:r>
            <w:r>
              <w:rPr>
                <w:rFonts w:hint="default" w:ascii="楷体_GB2312" w:eastAsia="楷体_GB2312" w:cs="楷体_GB2312"/>
                <w:color w:val="000000"/>
                <w:kern w:val="0"/>
                <w:sz w:val="24"/>
                <w:szCs w:val="24"/>
              </w:rPr>
              <w:t>认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应聘人员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手机号码：</w:t>
            </w:r>
            <w:r>
              <w:rPr>
                <w:rFonts w:hint="default"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202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87403BF">
      <w:pPr>
        <w:widowControl/>
        <w:shd w:val="clear" w:color="auto" w:fill="FFFFFF"/>
        <w:spacing w:before="72" w:beforeLines="30"/>
        <w:ind w:right="-218" w:rightChars="-68" w:firstLine="482" w:firstLineChars="200"/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val="en-US" w:eastAsia="zh-CN"/>
        </w:rPr>
        <w:t>请应聘人员打印本表</w:t>
      </w:r>
      <w:bookmarkStart w:id="0" w:name="_GoBack"/>
      <w:bookmarkEnd w:id="0"/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val="en-US" w:eastAsia="zh-CN"/>
        </w:rPr>
        <w:t>，签名后作为材料封面，其他材料按顺序排列。</w:t>
      </w:r>
    </w:p>
    <w:sectPr>
      <w:footerReference r:id="rId3" w:type="default"/>
      <w:pgSz w:w="11907" w:h="16840"/>
      <w:pgMar w:top="1417" w:right="1361" w:bottom="1701" w:left="1474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66599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02F173D6"/>
    <w:rsid w:val="13527222"/>
    <w:rsid w:val="1BFB2C2C"/>
    <w:rsid w:val="287CFA99"/>
    <w:rsid w:val="2D7FB8E7"/>
    <w:rsid w:val="3575564F"/>
    <w:rsid w:val="3EFF2647"/>
    <w:rsid w:val="3FCFA372"/>
    <w:rsid w:val="47ED52D4"/>
    <w:rsid w:val="4AAF9C22"/>
    <w:rsid w:val="4D5D0B5B"/>
    <w:rsid w:val="4F5EA61F"/>
    <w:rsid w:val="5BFFC93E"/>
    <w:rsid w:val="5E7E1100"/>
    <w:rsid w:val="5EBE1EF9"/>
    <w:rsid w:val="5ECB4988"/>
    <w:rsid w:val="5F091971"/>
    <w:rsid w:val="5FFEAF96"/>
    <w:rsid w:val="69FF5137"/>
    <w:rsid w:val="7BAF19DC"/>
    <w:rsid w:val="7BD780F7"/>
    <w:rsid w:val="7DF75423"/>
    <w:rsid w:val="7FD729DC"/>
    <w:rsid w:val="7FDFAAFF"/>
    <w:rsid w:val="7FFDE9F6"/>
    <w:rsid w:val="B8E6F29E"/>
    <w:rsid w:val="C557F28B"/>
    <w:rsid w:val="D756BE1B"/>
    <w:rsid w:val="DBFBDDEC"/>
    <w:rsid w:val="DFEF9A50"/>
    <w:rsid w:val="EF962FC6"/>
    <w:rsid w:val="FC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ht-706\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1</Pages>
  <Words>423</Words>
  <Characters>429</Characters>
  <Lines>20</Lines>
  <Paragraphs>5</Paragraphs>
  <TotalTime>3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2024-06-04T04:27:00Z</dcterms:created>
  <dc:creator>ht-706</dc:creator>
  <cp:lastModifiedBy>梁颖</cp:lastModifiedBy>
  <cp:lastPrinted>2025-09-09T23:37:00Z</cp:lastPrinted>
  <dcterms:modified xsi:type="dcterms:W3CDTF">2025-12-17T07:50:12Z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05EB75639E043BDF681758661C576592</vt:lpwstr>
  </property>
  <property fmtid="{D5CDD505-2E9C-101B-9397-08002B2CF9AE}" pid="4" name="KSOTemplateDocerSaveRecord">
    <vt:lpwstr>eyJoZGlkIjoiZjAyZjE0M2Y2NGZlYmZjYjhjZGJlMmUzM2NhNmViYWUiLCJ1c2VySWQiOiIyOTg4Mzg2MjUifQ==</vt:lpwstr>
  </property>
</Properties>
</file>